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3F" w:rsidRPr="006069CE" w:rsidRDefault="00BA3B3F" w:rsidP="00BA3B3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CE">
        <w:rPr>
          <w:rFonts w:ascii="Times New Roman" w:hAnsi="Times New Roman" w:cs="Times New Roman"/>
          <w:b/>
          <w:sz w:val="28"/>
          <w:szCs w:val="28"/>
        </w:rPr>
        <w:t>Тема: Планирование дел. Чем полезно и как научить ребенка?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6069CE">
        <w:rPr>
          <w:rFonts w:ascii="Times New Roman" w:hAnsi="Times New Roman" w:cs="Times New Roman"/>
          <w:sz w:val="28"/>
          <w:szCs w:val="28"/>
        </w:rPr>
        <w:t xml:space="preserve">высокого ритма жизни и </w:t>
      </w:r>
      <w:r w:rsidRPr="00BA3B3F">
        <w:rPr>
          <w:rFonts w:ascii="Times New Roman" w:hAnsi="Times New Roman" w:cs="Times New Roman"/>
          <w:sz w:val="28"/>
          <w:szCs w:val="28"/>
        </w:rPr>
        <w:t>обилия всевозможных дел</w:t>
      </w:r>
      <w:r w:rsidR="006069CE">
        <w:rPr>
          <w:rFonts w:ascii="Times New Roman" w:hAnsi="Times New Roman" w:cs="Times New Roman"/>
          <w:sz w:val="28"/>
          <w:szCs w:val="28"/>
        </w:rPr>
        <w:t xml:space="preserve"> и занятий</w:t>
      </w:r>
      <w:r w:rsidRPr="00BA3B3F">
        <w:rPr>
          <w:rFonts w:ascii="Times New Roman" w:hAnsi="Times New Roman" w:cs="Times New Roman"/>
          <w:sz w:val="28"/>
          <w:szCs w:val="28"/>
        </w:rPr>
        <w:t xml:space="preserve"> </w:t>
      </w:r>
      <w:r w:rsidR="006069CE">
        <w:rPr>
          <w:rFonts w:ascii="Times New Roman" w:hAnsi="Times New Roman" w:cs="Times New Roman"/>
          <w:sz w:val="28"/>
          <w:szCs w:val="28"/>
        </w:rPr>
        <w:t>ребенок часто находиться в состоянии не понимания данной системы</w:t>
      </w:r>
      <w:r w:rsidRPr="00BA3B3F">
        <w:rPr>
          <w:rFonts w:ascii="Times New Roman" w:hAnsi="Times New Roman" w:cs="Times New Roman"/>
          <w:sz w:val="28"/>
          <w:szCs w:val="28"/>
        </w:rPr>
        <w:t>. С одной стороны, ему не очень понятно, как он успеет сделать все необходимое, а с другой стороны, ребенок убежден, что день длинный и времени хватит на все. Однако время пролетает незаметно, а многое так и остается несделанным: одно — потому, что не успел, а другое — потому, что забыл.</w:t>
      </w:r>
    </w:p>
    <w:p w:rsidR="00BA3B3F" w:rsidRDefault="006069CE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ситуацию можно исправить пользуясь следующими приемами, которые помогут грамотно спланировать день:</w:t>
      </w:r>
    </w:p>
    <w:p w:rsidR="006069CE" w:rsidRPr="006069CE" w:rsidRDefault="006069CE" w:rsidP="006069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CE">
        <w:rPr>
          <w:rFonts w:ascii="Times New Roman" w:hAnsi="Times New Roman" w:cs="Times New Roman"/>
          <w:b/>
          <w:sz w:val="28"/>
          <w:szCs w:val="28"/>
        </w:rPr>
        <w:t>1. Список дел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Приучаем ребенка аккуратно записывать все дела, которые ему предстоит сделать. Разумеется, в идеале это надо было бы делать в школьном дневнике, чтобы все предстоящие дела фиксировались в одном месте, но, к сожалению, структура дневника этого не позволяет.</w:t>
      </w:r>
    </w:p>
    <w:p w:rsid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Записи удобно делать в ежедневнике, хотя можно использовать и обычную тетрадку в клеточку. Предложите ребенку записывать все дела, которые ему необходимо сделать сегодня. Хорошо, если ребенок проиллюстрирует эти задачи — нарисует яркие рисунки рядом с ними и, таким образом, лучше представит себе то, что ему предстоит сделать. Во-первых, ему будет интересно составлять такой список с рисунками, во-вторых, реализовывать то, что он нарисовал. Но если он не любит рисовать или уже достаточно взрослый, пусть просто перечислит задачи списком. После того, как задача выполнена, пусть рядом с ней поставит «галочку» или аккуратно зачеркнет ее.</w:t>
      </w:r>
    </w:p>
    <w:p w:rsidR="00BA3B3F" w:rsidRPr="006069CE" w:rsidRDefault="006069CE" w:rsidP="006069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CE">
        <w:rPr>
          <w:rFonts w:ascii="Times New Roman" w:hAnsi="Times New Roman" w:cs="Times New Roman"/>
          <w:b/>
          <w:sz w:val="28"/>
          <w:szCs w:val="28"/>
        </w:rPr>
        <w:t>2. Соревнования</w:t>
      </w:r>
    </w:p>
    <w:p w:rsidR="006069CE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Для самоконтроля можно не просто вычеркивать выполненные дела, а предложить ребенку поиграть.</w:t>
      </w:r>
    </w:p>
    <w:p w:rsidR="006069CE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Игра «Какой счет?»</w:t>
      </w:r>
      <w:r w:rsidR="006069CE">
        <w:rPr>
          <w:rFonts w:ascii="Times New Roman" w:hAnsi="Times New Roman" w:cs="Times New Roman"/>
          <w:sz w:val="28"/>
          <w:szCs w:val="28"/>
        </w:rPr>
        <w:t>: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Предположим, что ребенок составил список из пяти дел, которые он должен сегодня выполнить. Договоритесь с ним, что это спортивная игра, в которой он должен победить со счетом 5:0. Выполнив первую задачу, он открывает счет: 1:0 в свою пользу. После выполнения следующей счет уже 2:0 в его пользу. В конце дня он подводит итог игре. Если остались невыполненные дела, это считается штрафными ударами уже в его ворота. Например, из пяти дел он выполнил четыре. Таким образом, 4:0 в его пользу, но один штрафной уд</w:t>
      </w:r>
      <w:r w:rsidR="006069CE">
        <w:rPr>
          <w:rFonts w:ascii="Times New Roman" w:hAnsi="Times New Roman" w:cs="Times New Roman"/>
          <w:sz w:val="28"/>
          <w:szCs w:val="28"/>
        </w:rPr>
        <w:t>ар в его ворота, итого счет 4:1.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lastRenderedPageBreak/>
        <w:t>Игра «</w:t>
      </w:r>
      <w:r w:rsidR="006069CE">
        <w:rPr>
          <w:rFonts w:ascii="Times New Roman" w:hAnsi="Times New Roman" w:cs="Times New Roman"/>
          <w:sz w:val="28"/>
          <w:szCs w:val="28"/>
        </w:rPr>
        <w:t>Победить</w:t>
      </w:r>
      <w:r w:rsidRPr="00BA3B3F">
        <w:rPr>
          <w:rFonts w:ascii="Times New Roman" w:hAnsi="Times New Roman" w:cs="Times New Roman"/>
          <w:sz w:val="28"/>
          <w:szCs w:val="28"/>
        </w:rPr>
        <w:t xml:space="preserve"> дракона»</w:t>
      </w:r>
      <w:r w:rsidR="006069CE">
        <w:rPr>
          <w:rFonts w:ascii="Times New Roman" w:hAnsi="Times New Roman" w:cs="Times New Roman"/>
          <w:sz w:val="28"/>
          <w:szCs w:val="28"/>
        </w:rPr>
        <w:t>:</w:t>
      </w:r>
    </w:p>
    <w:p w:rsidR="006069CE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Более действенной часто бывает игра, в которой движение к победе не просто учтено, но визуализировано.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Составив список дел, которые должен сделать ребенок, он рисует следующую картинку. Слева он рисует самого себя. Затем рисует линейку. Число квадратиков на линейке равно числу его дел. Справа — грозный дракон. По мере выполнения дела ребенок закрашивает клеточку ярким карандашом. Когда ему удалось выполнить все дела — дракон повержен, а он победитель!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Игра «Крестики-нолики»</w:t>
      </w:r>
      <w:r w:rsidR="006069CE">
        <w:rPr>
          <w:rFonts w:ascii="Times New Roman" w:hAnsi="Times New Roman" w:cs="Times New Roman"/>
          <w:sz w:val="28"/>
          <w:szCs w:val="28"/>
        </w:rPr>
        <w:t>: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Есть дети, которых не убедишь выполнять дела в определенной последовательности, им нужна спонтанность, неожиданность даже при выполнении собственного плана. Такие дети могут увлечься игрой «Крестики-нолики».</w:t>
      </w:r>
    </w:p>
    <w:p w:rsidR="006069CE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Рисуем квадратное поле в клеточку 3 × 3. В каждую клеточку пишем по задачке. Как только задача выполнена, ставим крестик в этой клеточке. Задача — зачеркнуть подряд 3 клеточки, потом еще 3 до тех пор, пока все клеточки не будут перечеркнуты. Если задач недостает, можно дописать сегодняшние победы, например, полученную пятерку, или добрые дела, которые еще можно сегодня успеть сделать.</w:t>
      </w:r>
    </w:p>
    <w:p w:rsidR="006069CE" w:rsidRPr="006069CE" w:rsidRDefault="006069CE" w:rsidP="006069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9CE">
        <w:rPr>
          <w:rFonts w:ascii="Times New Roman" w:hAnsi="Times New Roman" w:cs="Times New Roman"/>
          <w:b/>
          <w:sz w:val="28"/>
          <w:szCs w:val="28"/>
        </w:rPr>
        <w:t>3. Важное - не важное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Обязательно научите ребенка расставлять приоритеты. Самый легкий способ — простое разделение задач на две группы: важное и неважное. Вначале делаем задачи важные, затем — неважные. Формируем список задач таким образом, чтобы наверху стояли важные задачи, а внизу — неважные, и в таком порядке их и выполняем. Не пытаемся долго определять, какие же самые-самые важные, а какие просто важные, если это затруднительно, просто делим на две группы.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Игра «Как всплывает пузырек»</w:t>
      </w:r>
      <w:r w:rsidR="006069CE">
        <w:rPr>
          <w:rFonts w:ascii="Times New Roman" w:hAnsi="Times New Roman" w:cs="Times New Roman"/>
          <w:sz w:val="28"/>
          <w:szCs w:val="28"/>
        </w:rPr>
        <w:t>:</w:t>
      </w:r>
    </w:p>
    <w:p w:rsidR="006069CE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Для маленьких детей, которые никак не могут разобраться в ворохе ежедневных задач и определить последовательность их выполнения, можно использовать хорошо известный в информатике метод сортировки, называемый методом пузырька. Суть метода — в попарном сравнении задач и их перестановке таким образом, чтобы более важная задача стояла первой. Это делается до тех пор, пока наиболее важные задачи, подобно воздушным пузырькам, не поднимутся в самое начало списка.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Рассмотрим применение этого метода на примере. Итак, у ребенка на сегодня следующие задачи: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lastRenderedPageBreak/>
        <w:t>1) Узнать, завтра ли сдавать задание по рисованию? Если да, то нарисовать то, что задали.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2) Сделать русский язык.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3) Поклеить самолетики.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4) Покормить рыбок.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Ребенок сравнивает, что важнее: задача 3 или задача 4. В данном примере важнее задача 4, значит, ее и задачу 3 надо поменять местами. Получается: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1) Узнать, завтра ли сдавать задание по рисованию? Если да, то нарисовать то, что задали.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2) Сделать русский язык.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3) Покормить рыбок.</w:t>
      </w:r>
    </w:p>
    <w:p w:rsidR="00BA3B3F" w:rsidRPr="00BA3B3F" w:rsidRDefault="00BA3B3F" w:rsidP="006069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4) Поклеить самолетики.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Теперь сравниваются задачи 2 и 3. Задача 2 важнее, поэтому ничего в списке не меняем. Сравниваем задачи 1 и 2. Задача 2 все-таки важнее, поэтому меняем их местами.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В итоге у нас получился следующий список: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1) Сделать русский язык.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2) Узнать, завтра ли сдавать задание по рисованию? Если да, то нарисовать то, что задали.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3) Покормить рыбок.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4) Поклеить самолетики.</w:t>
      </w:r>
    </w:p>
    <w:p w:rsidR="00BA3B3F" w:rsidRPr="006069CE" w:rsidRDefault="006069CE" w:rsidP="006069C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69CE">
        <w:rPr>
          <w:rFonts w:ascii="Times New Roman" w:hAnsi="Times New Roman" w:cs="Times New Roman"/>
          <w:b/>
          <w:sz w:val="28"/>
          <w:szCs w:val="28"/>
        </w:rPr>
        <w:t>4. Жесткие и гибкие дела</w:t>
      </w:r>
    </w:p>
    <w:bookmarkEnd w:id="0"/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t>Кроме приоритетных дел очень важно научить ребенка различать так называемые жесткие и гибкие дела. К первым относятся те, время выполнения которых вполне конкретно и не сдвигаемо, то есть жестко по времени. Примеры жестких дел: школьные уроки, классные часы, кружки и секции, начало сеанса в кино и т.д. Но помимо этого у ребенка есть масса дел, которые не обязательно делать в строго определенные часы, главное — просто успеть сделать. Дела, которые делать нужно, но в какое время — изначально не задано, называют «гибкими». Примеры гибких дел: выполнение домашних заданий, наши поручения, чтение, игры, прогулки и т.д.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F">
        <w:rPr>
          <w:rFonts w:ascii="Times New Roman" w:hAnsi="Times New Roman" w:cs="Times New Roman"/>
          <w:sz w:val="28"/>
          <w:szCs w:val="28"/>
        </w:rPr>
        <w:lastRenderedPageBreak/>
        <w:t xml:space="preserve">Возьмите ежедневник или просто чистую тетрадку в клеточку и разделите ее пополам по вертикали. В левой части записываем жесткие дела, привязывая их к определенному времени. Далее составляем список гибких дел, начиная с наиболее важных, и записываем его в правой части без привязки к какому-либо времени. Очень удобно при этом пользоваться </w:t>
      </w:r>
      <w:proofErr w:type="spellStart"/>
      <w:r w:rsidRPr="00BA3B3F">
        <w:rPr>
          <w:rFonts w:ascii="Times New Roman" w:hAnsi="Times New Roman" w:cs="Times New Roman"/>
          <w:sz w:val="28"/>
          <w:szCs w:val="28"/>
        </w:rPr>
        <w:t>стикерами</w:t>
      </w:r>
      <w:proofErr w:type="spellEnd"/>
      <w:r w:rsidRPr="00BA3B3F">
        <w:rPr>
          <w:rFonts w:ascii="Times New Roman" w:hAnsi="Times New Roman" w:cs="Times New Roman"/>
          <w:sz w:val="28"/>
          <w:szCs w:val="28"/>
        </w:rPr>
        <w:t xml:space="preserve">. На каждом </w:t>
      </w:r>
      <w:proofErr w:type="spellStart"/>
      <w:r w:rsidRPr="00BA3B3F">
        <w:rPr>
          <w:rFonts w:ascii="Times New Roman" w:hAnsi="Times New Roman" w:cs="Times New Roman"/>
          <w:sz w:val="28"/>
          <w:szCs w:val="28"/>
        </w:rPr>
        <w:t>стикере</w:t>
      </w:r>
      <w:proofErr w:type="spellEnd"/>
      <w:r w:rsidRPr="00BA3B3F">
        <w:rPr>
          <w:rFonts w:ascii="Times New Roman" w:hAnsi="Times New Roman" w:cs="Times New Roman"/>
          <w:sz w:val="28"/>
          <w:szCs w:val="28"/>
        </w:rPr>
        <w:t xml:space="preserve"> нужно записать одно дело, а потом выстроить </w:t>
      </w:r>
      <w:proofErr w:type="spellStart"/>
      <w:r w:rsidRPr="00BA3B3F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BA3B3F">
        <w:rPr>
          <w:rFonts w:ascii="Times New Roman" w:hAnsi="Times New Roman" w:cs="Times New Roman"/>
          <w:sz w:val="28"/>
          <w:szCs w:val="28"/>
        </w:rPr>
        <w:t>, ориентируясь на важность дел. Можно поступить по-другому: сразу же выписать в правой части все гибкие дела, а потом наиболее значимые из них подчеркнуть красным карандашом и пронумеровать их в порядке убывания важности.</w:t>
      </w:r>
    </w:p>
    <w:p w:rsidR="006069CE" w:rsidRPr="00BA3B3F" w:rsidRDefault="006069CE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Обобщая выше сказанные варианты планирования дел, можно сделать вывод о том, что урегулировать и систематизировать свой день можно даже в игровой и легкой форме, что в дальнейшем поможет и ребенку, и родителям.</w:t>
      </w:r>
    </w:p>
    <w:p w:rsidR="00BA3B3F" w:rsidRPr="00BA3B3F" w:rsidRDefault="00BA3B3F" w:rsidP="00BA3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B3F" w:rsidRDefault="00BA3B3F" w:rsidP="00BA3B3F"/>
    <w:p w:rsidR="00BA3B3F" w:rsidRDefault="00BA3B3F" w:rsidP="00BA3B3F"/>
    <w:p w:rsidR="00FD534F" w:rsidRDefault="00FD534F"/>
    <w:sectPr w:rsidR="00FD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404721"/>
    <w:rsid w:val="006069CE"/>
    <w:rsid w:val="00BA3B3F"/>
    <w:rsid w:val="00FD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7457-F98F-405D-95F2-036B3B90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2020-11-03T03:32:00Z</dcterms:created>
  <dcterms:modified xsi:type="dcterms:W3CDTF">2020-11-03T07:10:00Z</dcterms:modified>
</cp:coreProperties>
</file>